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90" w:rsidRDefault="004B7490">
      <w:pPr>
        <w:pStyle w:val="Corpodetexto"/>
        <w:rPr>
          <w:rFonts w:ascii="Times New Roman"/>
        </w:rPr>
      </w:pPr>
    </w:p>
    <w:p w:rsidR="004B7490" w:rsidRDefault="004B7490">
      <w:pPr>
        <w:pStyle w:val="Corpodetexto"/>
        <w:rPr>
          <w:rFonts w:ascii="Times New Roman"/>
        </w:rPr>
      </w:pPr>
    </w:p>
    <w:p w:rsidR="004B7490" w:rsidRDefault="004B7490">
      <w:pPr>
        <w:pStyle w:val="Corpodetexto"/>
        <w:rPr>
          <w:rFonts w:ascii="Times New Roman"/>
        </w:rPr>
      </w:pPr>
    </w:p>
    <w:p w:rsidR="004B7490" w:rsidRDefault="004B7490">
      <w:pPr>
        <w:pStyle w:val="Corpodetexto"/>
        <w:rPr>
          <w:rFonts w:ascii="Times New Roman"/>
        </w:rPr>
      </w:pPr>
    </w:p>
    <w:p w:rsidR="004B7490" w:rsidRDefault="004B7490">
      <w:pPr>
        <w:pStyle w:val="Corpodetexto"/>
        <w:rPr>
          <w:rFonts w:ascii="Times New Roman"/>
        </w:rPr>
      </w:pPr>
    </w:p>
    <w:p w:rsidR="00B015F6" w:rsidRDefault="00B015F6" w:rsidP="00B015F6">
      <w:pPr>
        <w:adjustRightInd w:val="0"/>
        <w:ind w:left="-426"/>
        <w:jc w:val="center"/>
        <w:rPr>
          <w:rFonts w:cs="BookmanOldStyle"/>
          <w:b/>
          <w:sz w:val="28"/>
          <w:szCs w:val="28"/>
          <w:u w:val="single"/>
        </w:rPr>
      </w:pPr>
    </w:p>
    <w:p w:rsidR="00B015F6" w:rsidRDefault="00B015F6" w:rsidP="00B015F6">
      <w:pPr>
        <w:adjustRightInd w:val="0"/>
        <w:ind w:left="-426"/>
        <w:jc w:val="center"/>
        <w:rPr>
          <w:rFonts w:cs="BookmanOldStyle"/>
          <w:b/>
          <w:sz w:val="28"/>
          <w:szCs w:val="28"/>
          <w:u w:val="single"/>
        </w:rPr>
      </w:pPr>
    </w:p>
    <w:p w:rsidR="00B015F6" w:rsidRPr="007A4CCD" w:rsidRDefault="00B015F6" w:rsidP="00B015F6">
      <w:pPr>
        <w:adjustRightInd w:val="0"/>
        <w:ind w:left="-426"/>
        <w:jc w:val="center"/>
        <w:rPr>
          <w:rFonts w:cs="BookmanOldStyle"/>
          <w:b/>
          <w:sz w:val="28"/>
          <w:szCs w:val="28"/>
          <w:u w:val="single"/>
        </w:rPr>
      </w:pPr>
      <w:r w:rsidRPr="007A4CCD">
        <w:rPr>
          <w:rFonts w:cs="BookmanOldStyle"/>
          <w:b/>
          <w:sz w:val="28"/>
          <w:szCs w:val="28"/>
          <w:u w:val="single"/>
        </w:rPr>
        <w:t>TERMO DE REVOGAÇÃO</w:t>
      </w:r>
    </w:p>
    <w:p w:rsidR="00B015F6" w:rsidRPr="007A4CCD" w:rsidRDefault="00B015F6" w:rsidP="00B015F6">
      <w:pPr>
        <w:adjustRightInd w:val="0"/>
        <w:ind w:left="-426"/>
        <w:jc w:val="center"/>
        <w:rPr>
          <w:rFonts w:cs="BookmanOldStyle"/>
          <w:b/>
          <w:sz w:val="28"/>
          <w:szCs w:val="28"/>
        </w:rPr>
      </w:pPr>
      <w:r w:rsidRPr="007A4CCD">
        <w:rPr>
          <w:rFonts w:cs="BookmanOldStyle"/>
          <w:b/>
          <w:sz w:val="28"/>
          <w:szCs w:val="28"/>
        </w:rPr>
        <w:t>CARTA CONVITE Nº. 0</w:t>
      </w:r>
      <w:r>
        <w:rPr>
          <w:rFonts w:cs="BookmanOldStyle"/>
          <w:b/>
          <w:sz w:val="28"/>
          <w:szCs w:val="28"/>
        </w:rPr>
        <w:t>3</w:t>
      </w:r>
      <w:r w:rsidRPr="007A4CCD">
        <w:rPr>
          <w:rFonts w:cs="BookmanOldStyle"/>
          <w:b/>
          <w:sz w:val="28"/>
          <w:szCs w:val="28"/>
        </w:rPr>
        <w:t>/2020</w:t>
      </w:r>
    </w:p>
    <w:p w:rsidR="00B015F6" w:rsidRPr="007A4CCD" w:rsidRDefault="00B015F6" w:rsidP="00B015F6">
      <w:pPr>
        <w:adjustRightInd w:val="0"/>
        <w:ind w:left="-426"/>
        <w:jc w:val="both"/>
        <w:rPr>
          <w:sz w:val="28"/>
          <w:szCs w:val="28"/>
        </w:rPr>
      </w:pPr>
    </w:p>
    <w:p w:rsidR="00B015F6" w:rsidRPr="007A4CCD" w:rsidRDefault="00B015F6" w:rsidP="00B015F6">
      <w:pPr>
        <w:adjustRightInd w:val="0"/>
        <w:ind w:left="-426"/>
        <w:jc w:val="both"/>
        <w:rPr>
          <w:sz w:val="28"/>
          <w:szCs w:val="28"/>
        </w:rPr>
      </w:pPr>
    </w:p>
    <w:p w:rsidR="00B015F6" w:rsidRPr="007A4CCD" w:rsidRDefault="00B015F6" w:rsidP="00B015F6">
      <w:pPr>
        <w:adjustRightInd w:val="0"/>
        <w:ind w:left="-426"/>
        <w:jc w:val="both"/>
        <w:rPr>
          <w:sz w:val="28"/>
          <w:szCs w:val="28"/>
        </w:rPr>
      </w:pPr>
    </w:p>
    <w:p w:rsidR="00B015F6" w:rsidRPr="007A4CCD" w:rsidRDefault="00B015F6" w:rsidP="00B015F6">
      <w:pPr>
        <w:adjustRightInd w:val="0"/>
        <w:ind w:left="-426"/>
        <w:jc w:val="both"/>
        <w:rPr>
          <w:b/>
          <w:sz w:val="28"/>
          <w:szCs w:val="28"/>
        </w:rPr>
      </w:pPr>
    </w:p>
    <w:p w:rsidR="00B015F6" w:rsidRPr="007A4CCD" w:rsidRDefault="00B015F6" w:rsidP="00B015F6">
      <w:pPr>
        <w:adjustRightInd w:val="0"/>
        <w:ind w:left="-426"/>
        <w:jc w:val="both"/>
        <w:rPr>
          <w:sz w:val="28"/>
          <w:szCs w:val="28"/>
        </w:rPr>
      </w:pPr>
      <w:r w:rsidRPr="007A4CCD">
        <w:rPr>
          <w:b/>
          <w:sz w:val="28"/>
          <w:szCs w:val="28"/>
        </w:rPr>
        <w:t xml:space="preserve">O Centro de Reabilitação Neurológica Infantil de Cacoal – CERNIC </w:t>
      </w:r>
      <w:r w:rsidRPr="007A4CCD">
        <w:rPr>
          <w:sz w:val="28"/>
          <w:szCs w:val="28"/>
        </w:rPr>
        <w:t>decide revogar a carta convite nº 0</w:t>
      </w:r>
      <w:r>
        <w:rPr>
          <w:sz w:val="28"/>
          <w:szCs w:val="28"/>
        </w:rPr>
        <w:t>3</w:t>
      </w:r>
      <w:r w:rsidRPr="007A4CCD">
        <w:rPr>
          <w:sz w:val="28"/>
          <w:szCs w:val="28"/>
        </w:rPr>
        <w:t xml:space="preserve">/2020 </w:t>
      </w:r>
      <w:r>
        <w:rPr>
          <w:sz w:val="28"/>
          <w:szCs w:val="28"/>
        </w:rPr>
        <w:t xml:space="preserve">ocorrida em 14/02/2020 na sede da entidade, </w:t>
      </w:r>
      <w:r w:rsidRPr="007A4CCD">
        <w:rPr>
          <w:sz w:val="28"/>
          <w:szCs w:val="28"/>
        </w:rPr>
        <w:t xml:space="preserve">em virtude do comparecimento somente de uma empresa no certame. </w:t>
      </w:r>
      <w:r>
        <w:rPr>
          <w:sz w:val="28"/>
          <w:szCs w:val="28"/>
        </w:rPr>
        <w:t>Sendo assim v</w:t>
      </w:r>
      <w:r w:rsidRPr="007A4CCD">
        <w:rPr>
          <w:sz w:val="28"/>
          <w:szCs w:val="28"/>
        </w:rPr>
        <w:t xml:space="preserve">isando atingir os princípios licitatórios da competividade, ampla concorrência fora considerada </w:t>
      </w:r>
      <w:r w:rsidRPr="002476F6">
        <w:rPr>
          <w:b/>
          <w:sz w:val="28"/>
          <w:szCs w:val="28"/>
        </w:rPr>
        <w:t>fracassada</w:t>
      </w:r>
      <w:r w:rsidRPr="007A4CCD">
        <w:rPr>
          <w:sz w:val="28"/>
          <w:szCs w:val="28"/>
        </w:rPr>
        <w:t xml:space="preserve"> o certame. Desta forma visando o interesse p</w:t>
      </w:r>
      <w:r>
        <w:rPr>
          <w:sz w:val="28"/>
          <w:szCs w:val="28"/>
        </w:rPr>
        <w:t xml:space="preserve">úblico será aberto novo edital </w:t>
      </w:r>
      <w:r w:rsidRPr="007A4CCD">
        <w:rPr>
          <w:sz w:val="28"/>
          <w:szCs w:val="28"/>
        </w:rPr>
        <w:t>nos próximos dias com a divulgação de praxe.</w:t>
      </w:r>
    </w:p>
    <w:p w:rsidR="00B015F6" w:rsidRPr="007A4CCD" w:rsidRDefault="00B015F6" w:rsidP="00B015F6">
      <w:pPr>
        <w:adjustRightInd w:val="0"/>
        <w:ind w:left="-426"/>
        <w:jc w:val="center"/>
        <w:rPr>
          <w:sz w:val="28"/>
          <w:szCs w:val="28"/>
        </w:rPr>
      </w:pPr>
    </w:p>
    <w:p w:rsidR="00B015F6" w:rsidRPr="007A4CCD" w:rsidRDefault="00B015F6" w:rsidP="00B015F6">
      <w:pPr>
        <w:adjustRightInd w:val="0"/>
        <w:ind w:left="-426"/>
        <w:jc w:val="center"/>
        <w:rPr>
          <w:sz w:val="28"/>
          <w:szCs w:val="28"/>
        </w:rPr>
      </w:pPr>
    </w:p>
    <w:p w:rsidR="00B015F6" w:rsidRPr="007A4CCD" w:rsidRDefault="00B015F6" w:rsidP="00B015F6">
      <w:pPr>
        <w:adjustRightInd w:val="0"/>
        <w:ind w:left="-426"/>
        <w:jc w:val="center"/>
        <w:rPr>
          <w:sz w:val="28"/>
          <w:szCs w:val="28"/>
        </w:rPr>
      </w:pPr>
      <w:r w:rsidRPr="007A4CCD">
        <w:rPr>
          <w:sz w:val="28"/>
          <w:szCs w:val="28"/>
        </w:rPr>
        <w:t>Cacoal – RO, 1</w:t>
      </w:r>
      <w:r>
        <w:rPr>
          <w:sz w:val="28"/>
          <w:szCs w:val="28"/>
        </w:rPr>
        <w:t>7</w:t>
      </w:r>
      <w:r w:rsidRPr="007A4CCD">
        <w:rPr>
          <w:sz w:val="28"/>
          <w:szCs w:val="28"/>
        </w:rPr>
        <w:t xml:space="preserve"> de fevereiro de 2020.</w:t>
      </w:r>
    </w:p>
    <w:p w:rsidR="00B015F6" w:rsidRPr="007A4CCD" w:rsidRDefault="00B015F6" w:rsidP="00B015F6">
      <w:pPr>
        <w:adjustRightInd w:val="0"/>
        <w:ind w:left="-426"/>
        <w:jc w:val="center"/>
        <w:rPr>
          <w:sz w:val="28"/>
          <w:szCs w:val="28"/>
        </w:rPr>
      </w:pPr>
    </w:p>
    <w:p w:rsidR="00B015F6" w:rsidRPr="007A4CCD" w:rsidRDefault="00B015F6" w:rsidP="00B015F6">
      <w:pPr>
        <w:adjustRightInd w:val="0"/>
        <w:ind w:left="-426"/>
        <w:jc w:val="center"/>
        <w:rPr>
          <w:sz w:val="28"/>
          <w:szCs w:val="28"/>
        </w:rPr>
      </w:pPr>
    </w:p>
    <w:p w:rsidR="00B015F6" w:rsidRPr="007A4CCD" w:rsidRDefault="00B015F6" w:rsidP="00B015F6">
      <w:pPr>
        <w:adjustRightInd w:val="0"/>
        <w:ind w:left="-426"/>
        <w:jc w:val="center"/>
        <w:rPr>
          <w:sz w:val="28"/>
          <w:szCs w:val="28"/>
        </w:rPr>
      </w:pPr>
    </w:p>
    <w:p w:rsidR="00B015F6" w:rsidRPr="007A4CCD" w:rsidRDefault="00B015F6" w:rsidP="00B015F6">
      <w:pPr>
        <w:adjustRightInd w:val="0"/>
        <w:ind w:left="-426"/>
        <w:jc w:val="center"/>
        <w:rPr>
          <w:sz w:val="28"/>
          <w:szCs w:val="28"/>
        </w:rPr>
      </w:pPr>
      <w:bookmarkStart w:id="0" w:name="_GoBack"/>
      <w:bookmarkEnd w:id="0"/>
    </w:p>
    <w:p w:rsidR="00B015F6" w:rsidRPr="007A4CCD" w:rsidRDefault="00B015F6" w:rsidP="00B015F6">
      <w:pPr>
        <w:adjustRightInd w:val="0"/>
        <w:ind w:left="-426"/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  <w:lang w:bidi="ar-SA"/>
        </w:rPr>
        <w:drawing>
          <wp:inline distT="0" distB="0" distL="0" distR="0" wp14:anchorId="06EBCC59" wp14:editId="1F0B36BE">
            <wp:extent cx="2409190" cy="1296035"/>
            <wp:effectExtent l="0" t="0" r="0" b="0"/>
            <wp:docPr id="1" name="Imagem 1" descr="C:\Users\CERNIC\Downloads\assinatura mar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9" descr="C:\Users\CERNIC\Downloads\assinatura marc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5F6" w:rsidRPr="007A4CCD" w:rsidRDefault="00B015F6" w:rsidP="00B015F6">
      <w:pPr>
        <w:adjustRightInd w:val="0"/>
        <w:ind w:left="-426"/>
        <w:jc w:val="center"/>
        <w:rPr>
          <w:sz w:val="28"/>
          <w:szCs w:val="28"/>
        </w:rPr>
      </w:pPr>
    </w:p>
    <w:p w:rsidR="0031153D" w:rsidRDefault="0031153D" w:rsidP="00325FDB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p w:rsidR="0031153D" w:rsidRDefault="0031153D">
      <w:pPr>
        <w:ind w:left="3182"/>
        <w:rPr>
          <w:b/>
          <w:sz w:val="20"/>
        </w:rPr>
      </w:pPr>
    </w:p>
    <w:sectPr w:rsidR="0031153D" w:rsidSect="00B015F6">
      <w:headerReference w:type="default" r:id="rId9"/>
      <w:type w:val="continuous"/>
      <w:pgSz w:w="11910" w:h="16840"/>
      <w:pgMar w:top="2060" w:right="853" w:bottom="1080" w:left="1340" w:header="709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D8" w:rsidRDefault="00174DD8">
      <w:r>
        <w:separator/>
      </w:r>
    </w:p>
  </w:endnote>
  <w:endnote w:type="continuationSeparator" w:id="0">
    <w:p w:rsidR="00174DD8" w:rsidRDefault="0017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D8" w:rsidRDefault="00174DD8">
      <w:r>
        <w:separator/>
      </w:r>
    </w:p>
  </w:footnote>
  <w:footnote w:type="continuationSeparator" w:id="0">
    <w:p w:rsidR="00174DD8" w:rsidRDefault="0017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66" w:rsidRDefault="009F2566" w:rsidP="009F2566">
    <w:pPr>
      <w:pStyle w:val="Corpodetexto"/>
      <w:spacing w:line="14" w:lineRule="auto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792C54F" wp14:editId="04A8667B">
          <wp:simplePos x="0" y="0"/>
          <wp:positionH relativeFrom="page">
            <wp:posOffset>1078991</wp:posOffset>
          </wp:positionH>
          <wp:positionV relativeFrom="page">
            <wp:posOffset>452627</wp:posOffset>
          </wp:positionV>
          <wp:extent cx="960098" cy="571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098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703D0C" wp14:editId="2BE2D053">
              <wp:simplePos x="0" y="0"/>
              <wp:positionH relativeFrom="page">
                <wp:posOffset>2735580</wp:posOffset>
              </wp:positionH>
              <wp:positionV relativeFrom="page">
                <wp:posOffset>437515</wp:posOffset>
              </wp:positionV>
              <wp:extent cx="3748405" cy="139700"/>
              <wp:effectExtent l="1905" t="0" r="2540" b="3810"/>
              <wp:wrapNone/>
              <wp:docPr id="3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8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16"/>
                            </w:rPr>
                            <w:t>CENTRO DE REABILITAÇÃO NEUROLÓGICA INFANTIL DE CACOAL CERNIC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215.4pt;margin-top:34.45pt;width:295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odsQ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" filled="f" stroked="f">
              <v:textbox inset="0,0,0,0">
                <w:txbxContent>
                  <w:p w:rsidR="009F2566" w:rsidRDefault="009F2566" w:rsidP="009F2566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8000"/>
                        <w:sz w:val="16"/>
                      </w:rPr>
                      <w:t>CENTRO DE REABILITAÇÃO NEUROLÓGICA INFANTIL DE CACOAL CERNIC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5EC743" wp14:editId="4A0F1747">
              <wp:simplePos x="0" y="0"/>
              <wp:positionH relativeFrom="page">
                <wp:posOffset>2417445</wp:posOffset>
              </wp:positionH>
              <wp:positionV relativeFrom="page">
                <wp:posOffset>705485</wp:posOffset>
              </wp:positionV>
              <wp:extent cx="2933065" cy="391160"/>
              <wp:effectExtent l="0" t="635" r="2540" b="0"/>
              <wp:wrapNone/>
              <wp:docPr id="3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0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spacing w:before="15"/>
                            <w:ind w:left="1131"/>
                            <w:rPr>
                              <w:b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008000"/>
                              <w:sz w:val="16"/>
                            </w:rPr>
                            <w:t>C.N.P.</w:t>
                          </w:r>
                          <w:proofErr w:type="gramEnd"/>
                          <w:r>
                            <w:rPr>
                              <w:b/>
                              <w:color w:val="008000"/>
                              <w:sz w:val="16"/>
                            </w:rPr>
                            <w:t>J 04.394.235/0001-66</w:t>
                          </w:r>
                        </w:p>
                        <w:p w:rsidR="009F2566" w:rsidRDefault="009F2566" w:rsidP="009F2566">
                          <w:pPr>
                            <w:spacing w:before="27"/>
                            <w:ind w:left="20" w:right="2"/>
                            <w:rPr>
                              <w:sz w:val="16"/>
                            </w:rPr>
                          </w:pPr>
                          <w:r>
                            <w:rPr>
                              <w:color w:val="008000"/>
                              <w:sz w:val="16"/>
                            </w:rPr>
                            <w:t>Utilidade Pública Municipal: Cacoal – Lei nº 164/GP – 82 Utilidade Pública Estadual: RO – Decreto Lei nº 171 de 08/12/87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190.35pt;margin-top:55.55pt;width:230.95pt;height:3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eytA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" filled="f" stroked="f">
              <v:textbox inset="0,0,0,0">
                <w:txbxContent>
                  <w:p w:rsidR="009F2566" w:rsidRDefault="009F2566" w:rsidP="009F2566">
                    <w:pPr>
                      <w:spacing w:before="15"/>
                      <w:ind w:left="1131"/>
                      <w:rPr>
                        <w:b/>
                        <w:sz w:val="16"/>
                      </w:rPr>
                    </w:pPr>
                    <w:proofErr w:type="gramStart"/>
                    <w:r>
                      <w:rPr>
                        <w:b/>
                        <w:color w:val="008000"/>
                        <w:sz w:val="16"/>
                      </w:rPr>
                      <w:t>C.N.P.</w:t>
                    </w:r>
                    <w:proofErr w:type="gramEnd"/>
                    <w:r>
                      <w:rPr>
                        <w:b/>
                        <w:color w:val="008000"/>
                        <w:sz w:val="16"/>
                      </w:rPr>
                      <w:t>J 04.394.235/0001-66</w:t>
                    </w:r>
                  </w:p>
                  <w:p w:rsidR="009F2566" w:rsidRDefault="009F2566" w:rsidP="009F2566">
                    <w:pPr>
                      <w:spacing w:before="27"/>
                      <w:ind w:left="20" w:right="2"/>
                      <w:rPr>
                        <w:sz w:val="16"/>
                      </w:rPr>
                    </w:pPr>
                    <w:r>
                      <w:rPr>
                        <w:color w:val="008000"/>
                        <w:sz w:val="16"/>
                      </w:rPr>
                      <w:t>Utilidade Pública Municipal: Cacoal – Lei nº 164/GP – 82 Utilidade Pública Estadual: RO – Decreto Lei nº 171 de 08/12/87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FCD2A3" wp14:editId="61299ADE">
              <wp:simplePos x="0" y="0"/>
              <wp:positionH relativeFrom="page">
                <wp:posOffset>2133600</wp:posOffset>
              </wp:positionH>
              <wp:positionV relativeFrom="page">
                <wp:posOffset>840105</wp:posOffset>
              </wp:positionV>
              <wp:extent cx="106045" cy="256540"/>
              <wp:effectExtent l="0" t="1905" r="0" b="0"/>
              <wp:wrapNone/>
              <wp:docPr id="3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spacing w:before="21"/>
                            <w:ind w:left="20"/>
                            <w:rPr>
                              <w:rFonts w:ascii="Wingdings" w:hAnsi="Wingdings"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color w:val="008000"/>
                              <w:sz w:val="16"/>
                            </w:rPr>
                            <w:t></w:t>
                          </w:r>
                        </w:p>
                        <w:p w:rsidR="009F2566" w:rsidRDefault="009F2566" w:rsidP="009F2566">
                          <w:pPr>
                            <w:spacing w:before="13"/>
                            <w:ind w:left="20"/>
                            <w:rPr>
                              <w:rFonts w:ascii="Wingdings" w:hAnsi="Wingdings"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color w:val="008000"/>
                              <w:sz w:val="16"/>
                            </w:rPr>
                            <w:t>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8" type="#_x0000_t202" style="position:absolute;margin-left:168pt;margin-top:66.15pt;width:8.35pt;height:20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" filled="f" stroked="f">
              <v:textbox inset="0,0,0,0">
                <w:txbxContent>
                  <w:p w:rsidR="009F2566" w:rsidRDefault="009F2566" w:rsidP="009F2566">
                    <w:pPr>
                      <w:spacing w:before="21"/>
                      <w:ind w:left="20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color w:val="008000"/>
                        <w:sz w:val="16"/>
                      </w:rPr>
                      <w:t></w:t>
                    </w:r>
                  </w:p>
                  <w:p w:rsidR="009F2566" w:rsidRDefault="009F2566" w:rsidP="009F2566">
                    <w:pPr>
                      <w:spacing w:before="13"/>
                      <w:ind w:left="20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color w:val="008000"/>
                        <w:sz w:val="16"/>
                      </w:rPr>
                      <w:t>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2726D2" wp14:editId="3D08F68B">
              <wp:simplePos x="0" y="0"/>
              <wp:positionH relativeFrom="page">
                <wp:posOffset>1967230</wp:posOffset>
              </wp:positionH>
              <wp:positionV relativeFrom="page">
                <wp:posOffset>1074420</wp:posOffset>
              </wp:positionV>
              <wp:extent cx="2921635" cy="139700"/>
              <wp:effectExtent l="0" t="0" r="0" b="0"/>
              <wp:wrapNone/>
              <wp:docPr id="3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tabs>
                              <w:tab w:val="left" w:pos="38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color w:val="008000"/>
                              <w:sz w:val="16"/>
                            </w:rPr>
                            <w:t></w:t>
                          </w:r>
                          <w:r>
                            <w:rPr>
                              <w:rFonts w:ascii="Times New Roman" w:hAnsi="Times New Roman"/>
                              <w:color w:val="008000"/>
                              <w:sz w:val="16"/>
                            </w:rPr>
                            <w:tab/>
                          </w:r>
                          <w:r>
                            <w:rPr>
                              <w:color w:val="008000"/>
                              <w:sz w:val="16"/>
                            </w:rPr>
                            <w:t>Utilidade Pública Federal: DF – Decreto 95244 de</w:t>
                          </w:r>
                          <w:r>
                            <w:rPr>
                              <w:color w:val="008000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  <w:sz w:val="16"/>
                            </w:rPr>
                            <w:t>16/11/87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9" type="#_x0000_t202" style="position:absolute;margin-left:154.9pt;margin-top:84.6pt;width:230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" filled="f" stroked="f">
              <v:textbox inset="0,0,0,0">
                <w:txbxContent>
                  <w:p w:rsidR="009F2566" w:rsidRDefault="009F2566" w:rsidP="009F2566">
                    <w:pPr>
                      <w:tabs>
                        <w:tab w:val="left" w:pos="38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008000"/>
                        <w:sz w:val="16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008000"/>
                        <w:sz w:val="16"/>
                      </w:rPr>
                      <w:tab/>
                    </w:r>
                    <w:r>
                      <w:rPr>
                        <w:color w:val="008000"/>
                        <w:sz w:val="16"/>
                      </w:rPr>
                      <w:t>Utilidade Pública Federal: DF – Decreto 95244 de</w:t>
                    </w:r>
                    <w:r>
                      <w:rPr>
                        <w:color w:val="008000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8000"/>
                        <w:sz w:val="16"/>
                      </w:rPr>
                      <w:t>16/11/87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E70B70" wp14:editId="09AE9278">
              <wp:simplePos x="0" y="0"/>
              <wp:positionH relativeFrom="page">
                <wp:posOffset>1967230</wp:posOffset>
              </wp:positionH>
              <wp:positionV relativeFrom="page">
                <wp:posOffset>1190625</wp:posOffset>
              </wp:positionV>
              <wp:extent cx="3322955" cy="139700"/>
              <wp:effectExtent l="0" t="0" r="0" b="3175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2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tabs>
                              <w:tab w:val="left" w:pos="38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color w:val="008000"/>
                              <w:sz w:val="16"/>
                            </w:rPr>
                            <w:t></w:t>
                          </w:r>
                          <w:r>
                            <w:rPr>
                              <w:rFonts w:ascii="Times New Roman" w:hAnsi="Times New Roman"/>
                              <w:color w:val="008000"/>
                              <w:sz w:val="16"/>
                            </w:rPr>
                            <w:tab/>
                          </w:r>
                          <w:r>
                            <w:rPr>
                              <w:color w:val="008000"/>
                              <w:sz w:val="16"/>
                            </w:rPr>
                            <w:t>Reg. Conselho Nacional de Serviço Social: DF</w:t>
                          </w:r>
                          <w:r>
                            <w:rPr>
                              <w:color w:val="00800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  <w:sz w:val="16"/>
                            </w:rPr>
                            <w:t>23002.005953/85-</w:t>
                          </w:r>
                          <w:proofErr w:type="gramStart"/>
                          <w:r>
                            <w:rPr>
                              <w:color w:val="008000"/>
                              <w:sz w:val="16"/>
                            </w:rPr>
                            <w:t>67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margin-left:154.9pt;margin-top:93.75pt;width:261.6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9ktQIAALI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" filled="f" stroked="f">
              <v:textbox inset="0,0,0,0">
                <w:txbxContent>
                  <w:p w:rsidR="009F2566" w:rsidRDefault="009F2566" w:rsidP="009F2566">
                    <w:pPr>
                      <w:tabs>
                        <w:tab w:val="left" w:pos="38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008000"/>
                        <w:sz w:val="16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008000"/>
                        <w:sz w:val="16"/>
                      </w:rPr>
                      <w:tab/>
                    </w:r>
                    <w:r>
                      <w:rPr>
                        <w:color w:val="008000"/>
                        <w:sz w:val="16"/>
                      </w:rPr>
                      <w:t>Reg. Conselho Nacional de Serviço Social: DF</w:t>
                    </w:r>
                    <w:r>
                      <w:rPr>
                        <w:color w:val="00800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008000"/>
                        <w:sz w:val="16"/>
                      </w:rPr>
                      <w:t>23002.005953/85-</w:t>
                    </w:r>
                    <w:proofErr w:type="gramStart"/>
                    <w:r>
                      <w:rPr>
                        <w:color w:val="008000"/>
                        <w:sz w:val="16"/>
                      </w:rPr>
                      <w:t>67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9F2566" w:rsidRPr="009F2566" w:rsidRDefault="009F2566" w:rsidP="009F25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534"/>
    <w:multiLevelType w:val="multilevel"/>
    <w:tmpl w:val="5262EEF0"/>
    <w:lvl w:ilvl="0">
      <w:start w:val="6"/>
      <w:numFmt w:val="decimal"/>
      <w:lvlText w:val="%1"/>
      <w:lvlJc w:val="left"/>
      <w:pPr>
        <w:ind w:left="362" w:hanging="497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362" w:hanging="497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62" w:hanging="497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3391" w:hanging="49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49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49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49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49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497"/>
      </w:pPr>
      <w:rPr>
        <w:rFonts w:hint="default"/>
        <w:lang w:val="pt-BR" w:eastAsia="pt-BR" w:bidi="pt-BR"/>
      </w:rPr>
    </w:lvl>
  </w:abstractNum>
  <w:abstractNum w:abstractNumId="1">
    <w:nsid w:val="115631C2"/>
    <w:multiLevelType w:val="multilevel"/>
    <w:tmpl w:val="28103A8A"/>
    <w:lvl w:ilvl="0">
      <w:start w:val="7"/>
      <w:numFmt w:val="decimal"/>
      <w:lvlText w:val="%1"/>
      <w:lvlJc w:val="left"/>
      <w:pPr>
        <w:ind w:left="362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329"/>
        <w:jc w:val="righ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569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673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86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9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13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26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39" w:hanging="500"/>
      </w:pPr>
      <w:rPr>
        <w:rFonts w:hint="default"/>
        <w:lang w:val="pt-BR" w:eastAsia="pt-BR" w:bidi="pt-BR"/>
      </w:rPr>
    </w:lvl>
  </w:abstractNum>
  <w:abstractNum w:abstractNumId="2">
    <w:nsid w:val="19093640"/>
    <w:multiLevelType w:val="multilevel"/>
    <w:tmpl w:val="34AAA532"/>
    <w:lvl w:ilvl="0">
      <w:start w:val="3"/>
      <w:numFmt w:val="decimal"/>
      <w:lvlText w:val="%1"/>
      <w:lvlJc w:val="left"/>
      <w:pPr>
        <w:ind w:left="916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377"/>
      </w:pPr>
      <w:rPr>
        <w:rFonts w:hint="default"/>
        <w:w w:val="99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945" w:hanging="377"/>
      </w:pPr>
      <w:rPr>
        <w:rFonts w:hint="default"/>
        <w:b/>
        <w:bCs/>
        <w:spacing w:val="-1"/>
        <w:w w:val="99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82" w:hanging="377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4">
      <w:numFmt w:val="bullet"/>
      <w:lvlText w:val="•"/>
      <w:lvlJc w:val="left"/>
      <w:pPr>
        <w:ind w:left="242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61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02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43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84" w:hanging="377"/>
      </w:pPr>
      <w:rPr>
        <w:rFonts w:hint="default"/>
        <w:lang w:val="pt-BR" w:eastAsia="pt-BR" w:bidi="pt-BR"/>
      </w:rPr>
    </w:lvl>
  </w:abstractNum>
  <w:abstractNum w:abstractNumId="3">
    <w:nsid w:val="20B87427"/>
    <w:multiLevelType w:val="multilevel"/>
    <w:tmpl w:val="EBC8F0F0"/>
    <w:lvl w:ilvl="0">
      <w:start w:val="5"/>
      <w:numFmt w:val="decimal"/>
      <w:lvlText w:val="%1"/>
      <w:lvlJc w:val="left"/>
      <w:pPr>
        <w:ind w:left="362" w:hanging="415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362" w:hanging="415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81" w:hanging="41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91" w:hanging="41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41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4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4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415"/>
      </w:pPr>
      <w:rPr>
        <w:rFonts w:hint="default"/>
        <w:lang w:val="pt-BR" w:eastAsia="pt-BR" w:bidi="pt-BR"/>
      </w:rPr>
    </w:lvl>
  </w:abstractNum>
  <w:abstractNum w:abstractNumId="4">
    <w:nsid w:val="21AF5CED"/>
    <w:multiLevelType w:val="multilevel"/>
    <w:tmpl w:val="CA722BDE"/>
    <w:lvl w:ilvl="0">
      <w:start w:val="9"/>
      <w:numFmt w:val="decimal"/>
      <w:lvlText w:val="%1."/>
      <w:lvlJc w:val="left"/>
      <w:pPr>
        <w:ind w:left="582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351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678" w:hanging="35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76" w:hanging="35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35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5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72" w:hanging="35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70" w:hanging="35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69" w:hanging="351"/>
      </w:pPr>
      <w:rPr>
        <w:rFonts w:hint="default"/>
        <w:lang w:val="pt-BR" w:eastAsia="pt-BR" w:bidi="pt-BR"/>
      </w:rPr>
    </w:lvl>
  </w:abstractNum>
  <w:abstractNum w:abstractNumId="5">
    <w:nsid w:val="260E1D7D"/>
    <w:multiLevelType w:val="hybridMultilevel"/>
    <w:tmpl w:val="068228D8"/>
    <w:lvl w:ilvl="0" w:tplc="29260D44">
      <w:start w:val="1"/>
      <w:numFmt w:val="lowerLetter"/>
      <w:lvlText w:val="%1)"/>
      <w:lvlJc w:val="left"/>
      <w:pPr>
        <w:ind w:left="362" w:hanging="233"/>
      </w:pPr>
      <w:rPr>
        <w:rFonts w:ascii="Arial" w:eastAsia="Arial" w:hAnsi="Arial" w:cs="Arial" w:hint="default"/>
        <w:i/>
        <w:w w:val="99"/>
        <w:sz w:val="20"/>
        <w:szCs w:val="20"/>
        <w:lang w:val="pt-BR" w:eastAsia="pt-BR" w:bidi="pt-BR"/>
      </w:rPr>
    </w:lvl>
    <w:lvl w:ilvl="1" w:tplc="51DAAD3C">
      <w:numFmt w:val="bullet"/>
      <w:lvlText w:val="•"/>
      <w:lvlJc w:val="left"/>
      <w:pPr>
        <w:ind w:left="1370" w:hanging="233"/>
      </w:pPr>
      <w:rPr>
        <w:rFonts w:hint="default"/>
        <w:lang w:val="pt-BR" w:eastAsia="pt-BR" w:bidi="pt-BR"/>
      </w:rPr>
    </w:lvl>
    <w:lvl w:ilvl="2" w:tplc="501CC944">
      <w:numFmt w:val="bullet"/>
      <w:lvlText w:val="•"/>
      <w:lvlJc w:val="left"/>
      <w:pPr>
        <w:ind w:left="2381" w:hanging="233"/>
      </w:pPr>
      <w:rPr>
        <w:rFonts w:hint="default"/>
        <w:lang w:val="pt-BR" w:eastAsia="pt-BR" w:bidi="pt-BR"/>
      </w:rPr>
    </w:lvl>
    <w:lvl w:ilvl="3" w:tplc="B300B934">
      <w:numFmt w:val="bullet"/>
      <w:lvlText w:val="•"/>
      <w:lvlJc w:val="left"/>
      <w:pPr>
        <w:ind w:left="3391" w:hanging="233"/>
      </w:pPr>
      <w:rPr>
        <w:rFonts w:hint="default"/>
        <w:lang w:val="pt-BR" w:eastAsia="pt-BR" w:bidi="pt-BR"/>
      </w:rPr>
    </w:lvl>
    <w:lvl w:ilvl="4" w:tplc="A5485E7A">
      <w:numFmt w:val="bullet"/>
      <w:lvlText w:val="•"/>
      <w:lvlJc w:val="left"/>
      <w:pPr>
        <w:ind w:left="4402" w:hanging="233"/>
      </w:pPr>
      <w:rPr>
        <w:rFonts w:hint="default"/>
        <w:lang w:val="pt-BR" w:eastAsia="pt-BR" w:bidi="pt-BR"/>
      </w:rPr>
    </w:lvl>
    <w:lvl w:ilvl="5" w:tplc="DC3C8E94">
      <w:numFmt w:val="bullet"/>
      <w:lvlText w:val="•"/>
      <w:lvlJc w:val="left"/>
      <w:pPr>
        <w:ind w:left="5413" w:hanging="233"/>
      </w:pPr>
      <w:rPr>
        <w:rFonts w:hint="default"/>
        <w:lang w:val="pt-BR" w:eastAsia="pt-BR" w:bidi="pt-BR"/>
      </w:rPr>
    </w:lvl>
    <w:lvl w:ilvl="6" w:tplc="32729554">
      <w:numFmt w:val="bullet"/>
      <w:lvlText w:val="•"/>
      <w:lvlJc w:val="left"/>
      <w:pPr>
        <w:ind w:left="6423" w:hanging="233"/>
      </w:pPr>
      <w:rPr>
        <w:rFonts w:hint="default"/>
        <w:lang w:val="pt-BR" w:eastAsia="pt-BR" w:bidi="pt-BR"/>
      </w:rPr>
    </w:lvl>
    <w:lvl w:ilvl="7" w:tplc="397E1BBE">
      <w:numFmt w:val="bullet"/>
      <w:lvlText w:val="•"/>
      <w:lvlJc w:val="left"/>
      <w:pPr>
        <w:ind w:left="7434" w:hanging="233"/>
      </w:pPr>
      <w:rPr>
        <w:rFonts w:hint="default"/>
        <w:lang w:val="pt-BR" w:eastAsia="pt-BR" w:bidi="pt-BR"/>
      </w:rPr>
    </w:lvl>
    <w:lvl w:ilvl="8" w:tplc="A2588CCE">
      <w:numFmt w:val="bullet"/>
      <w:lvlText w:val="•"/>
      <w:lvlJc w:val="left"/>
      <w:pPr>
        <w:ind w:left="8445" w:hanging="233"/>
      </w:pPr>
      <w:rPr>
        <w:rFonts w:hint="default"/>
        <w:lang w:val="pt-BR" w:eastAsia="pt-BR" w:bidi="pt-BR"/>
      </w:rPr>
    </w:lvl>
  </w:abstractNum>
  <w:abstractNum w:abstractNumId="6">
    <w:nsid w:val="2A9E2776"/>
    <w:multiLevelType w:val="multilevel"/>
    <w:tmpl w:val="4CB413F0"/>
    <w:lvl w:ilvl="0">
      <w:start w:val="6"/>
      <w:numFmt w:val="decimal"/>
      <w:lvlText w:val="%1"/>
      <w:lvlJc w:val="left"/>
      <w:pPr>
        <w:ind w:left="693" w:hanging="332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69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62" w:hanging="547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870" w:hanging="5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55" w:hanging="5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40" w:hanging="5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25" w:hanging="5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10" w:hanging="5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547"/>
      </w:pPr>
      <w:rPr>
        <w:rFonts w:hint="default"/>
        <w:lang w:val="pt-BR" w:eastAsia="pt-BR" w:bidi="pt-BR"/>
      </w:rPr>
    </w:lvl>
  </w:abstractNum>
  <w:abstractNum w:abstractNumId="7">
    <w:nsid w:val="2F064660"/>
    <w:multiLevelType w:val="multilevel"/>
    <w:tmpl w:val="476ECE34"/>
    <w:lvl w:ilvl="0">
      <w:start w:val="2"/>
      <w:numFmt w:val="decimal"/>
      <w:lvlText w:val="%1"/>
      <w:lvlJc w:val="left"/>
      <w:pPr>
        <w:ind w:left="362" w:hanging="382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38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62" w:hanging="446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8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4">
      <w:numFmt w:val="bullet"/>
      <w:lvlText w:val="•"/>
      <w:lvlJc w:val="left"/>
      <w:pPr>
        <w:ind w:left="242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61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02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43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84" w:hanging="360"/>
      </w:pPr>
      <w:rPr>
        <w:rFonts w:hint="default"/>
        <w:lang w:val="pt-BR" w:eastAsia="pt-BR" w:bidi="pt-BR"/>
      </w:rPr>
    </w:lvl>
  </w:abstractNum>
  <w:abstractNum w:abstractNumId="8">
    <w:nsid w:val="4A5D1235"/>
    <w:multiLevelType w:val="multilevel"/>
    <w:tmpl w:val="60DC4D3E"/>
    <w:lvl w:ilvl="0">
      <w:start w:val="8"/>
      <w:numFmt w:val="decimal"/>
      <w:lvlText w:val="%1"/>
      <w:lvlJc w:val="left"/>
      <w:pPr>
        <w:ind w:left="362" w:hanging="413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62" w:hanging="413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81" w:hanging="41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91" w:hanging="41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41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41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41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41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413"/>
      </w:pPr>
      <w:rPr>
        <w:rFonts w:hint="default"/>
        <w:lang w:val="pt-BR" w:eastAsia="pt-BR" w:bidi="pt-BR"/>
      </w:rPr>
    </w:lvl>
  </w:abstractNum>
  <w:abstractNum w:abstractNumId="9">
    <w:nsid w:val="5A3728BA"/>
    <w:multiLevelType w:val="hybridMultilevel"/>
    <w:tmpl w:val="4218E3DC"/>
    <w:lvl w:ilvl="0" w:tplc="16562BFC">
      <w:start w:val="2"/>
      <w:numFmt w:val="decimal"/>
      <w:lvlText w:val="%1)"/>
      <w:lvlJc w:val="left"/>
      <w:pPr>
        <w:ind w:left="362" w:hanging="233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B0A2DF88">
      <w:numFmt w:val="bullet"/>
      <w:lvlText w:val="•"/>
      <w:lvlJc w:val="left"/>
      <w:pPr>
        <w:ind w:left="1370" w:hanging="233"/>
      </w:pPr>
      <w:rPr>
        <w:rFonts w:hint="default"/>
        <w:lang w:val="pt-BR" w:eastAsia="pt-BR" w:bidi="pt-BR"/>
      </w:rPr>
    </w:lvl>
    <w:lvl w:ilvl="2" w:tplc="0270BEBC">
      <w:numFmt w:val="bullet"/>
      <w:lvlText w:val="•"/>
      <w:lvlJc w:val="left"/>
      <w:pPr>
        <w:ind w:left="2381" w:hanging="233"/>
      </w:pPr>
      <w:rPr>
        <w:rFonts w:hint="default"/>
        <w:lang w:val="pt-BR" w:eastAsia="pt-BR" w:bidi="pt-BR"/>
      </w:rPr>
    </w:lvl>
    <w:lvl w:ilvl="3" w:tplc="D6BC9ED8">
      <w:numFmt w:val="bullet"/>
      <w:lvlText w:val="•"/>
      <w:lvlJc w:val="left"/>
      <w:pPr>
        <w:ind w:left="3391" w:hanging="233"/>
      </w:pPr>
      <w:rPr>
        <w:rFonts w:hint="default"/>
        <w:lang w:val="pt-BR" w:eastAsia="pt-BR" w:bidi="pt-BR"/>
      </w:rPr>
    </w:lvl>
    <w:lvl w:ilvl="4" w:tplc="571C4A0A">
      <w:numFmt w:val="bullet"/>
      <w:lvlText w:val="•"/>
      <w:lvlJc w:val="left"/>
      <w:pPr>
        <w:ind w:left="4402" w:hanging="233"/>
      </w:pPr>
      <w:rPr>
        <w:rFonts w:hint="default"/>
        <w:lang w:val="pt-BR" w:eastAsia="pt-BR" w:bidi="pt-BR"/>
      </w:rPr>
    </w:lvl>
    <w:lvl w:ilvl="5" w:tplc="EC9A8D4C">
      <w:numFmt w:val="bullet"/>
      <w:lvlText w:val="•"/>
      <w:lvlJc w:val="left"/>
      <w:pPr>
        <w:ind w:left="5413" w:hanging="233"/>
      </w:pPr>
      <w:rPr>
        <w:rFonts w:hint="default"/>
        <w:lang w:val="pt-BR" w:eastAsia="pt-BR" w:bidi="pt-BR"/>
      </w:rPr>
    </w:lvl>
    <w:lvl w:ilvl="6" w:tplc="38FC8BA8">
      <w:numFmt w:val="bullet"/>
      <w:lvlText w:val="•"/>
      <w:lvlJc w:val="left"/>
      <w:pPr>
        <w:ind w:left="6423" w:hanging="233"/>
      </w:pPr>
      <w:rPr>
        <w:rFonts w:hint="default"/>
        <w:lang w:val="pt-BR" w:eastAsia="pt-BR" w:bidi="pt-BR"/>
      </w:rPr>
    </w:lvl>
    <w:lvl w:ilvl="7" w:tplc="461CFA9A">
      <w:numFmt w:val="bullet"/>
      <w:lvlText w:val="•"/>
      <w:lvlJc w:val="left"/>
      <w:pPr>
        <w:ind w:left="7434" w:hanging="233"/>
      </w:pPr>
      <w:rPr>
        <w:rFonts w:hint="default"/>
        <w:lang w:val="pt-BR" w:eastAsia="pt-BR" w:bidi="pt-BR"/>
      </w:rPr>
    </w:lvl>
    <w:lvl w:ilvl="8" w:tplc="6780EF38">
      <w:numFmt w:val="bullet"/>
      <w:lvlText w:val="•"/>
      <w:lvlJc w:val="left"/>
      <w:pPr>
        <w:ind w:left="8445" w:hanging="233"/>
      </w:pPr>
      <w:rPr>
        <w:rFonts w:hint="default"/>
        <w:lang w:val="pt-BR" w:eastAsia="pt-BR" w:bidi="pt-BR"/>
      </w:rPr>
    </w:lvl>
  </w:abstractNum>
  <w:abstractNum w:abstractNumId="10">
    <w:nsid w:val="5B871431"/>
    <w:multiLevelType w:val="multilevel"/>
    <w:tmpl w:val="AD82D28E"/>
    <w:lvl w:ilvl="0">
      <w:start w:val="1"/>
      <w:numFmt w:val="decimal"/>
      <w:lvlText w:val="%1"/>
      <w:lvlJc w:val="left"/>
      <w:pPr>
        <w:ind w:left="52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767" w:hanging="40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838" w:hanging="4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16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5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73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2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30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09" w:hanging="406"/>
      </w:pPr>
      <w:rPr>
        <w:rFonts w:hint="default"/>
        <w:lang w:val="pt-BR" w:eastAsia="pt-BR" w:bidi="pt-BR"/>
      </w:rPr>
    </w:lvl>
  </w:abstractNum>
  <w:abstractNum w:abstractNumId="11">
    <w:nsid w:val="67D94F97"/>
    <w:multiLevelType w:val="multilevel"/>
    <w:tmpl w:val="3CEA6B42"/>
    <w:lvl w:ilvl="0">
      <w:start w:val="9"/>
      <w:numFmt w:val="decimal"/>
      <w:lvlText w:val="%1."/>
      <w:lvlJc w:val="left"/>
      <w:pPr>
        <w:ind w:left="362" w:hanging="274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62" w:hanging="42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963" w:hanging="602"/>
      </w:pPr>
      <w:rPr>
        <w:rFonts w:ascii="Arial" w:eastAsia="Arial" w:hAnsi="Arial" w:cs="Arial" w:hint="default"/>
        <w:spacing w:val="-1"/>
        <w:w w:val="9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72" w:hanging="60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28" w:hanging="6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5" w:hanging="6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41" w:hanging="6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97" w:hanging="6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53" w:hanging="602"/>
      </w:pPr>
      <w:rPr>
        <w:rFonts w:hint="default"/>
        <w:lang w:val="pt-BR" w:eastAsia="pt-BR" w:bidi="pt-BR"/>
      </w:rPr>
    </w:lvl>
  </w:abstractNum>
  <w:abstractNum w:abstractNumId="12">
    <w:nsid w:val="6A341AEB"/>
    <w:multiLevelType w:val="multilevel"/>
    <w:tmpl w:val="2E68BC08"/>
    <w:lvl w:ilvl="0">
      <w:start w:val="5"/>
      <w:numFmt w:val="decimal"/>
      <w:lvlText w:val="%1"/>
      <w:lvlJc w:val="left"/>
      <w:pPr>
        <w:ind w:left="362" w:hanging="615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62" w:hanging="61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362" w:hanging="615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3391" w:hanging="61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61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61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6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6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615"/>
      </w:pPr>
      <w:rPr>
        <w:rFonts w:hint="default"/>
        <w:lang w:val="pt-BR" w:eastAsia="pt-BR" w:bidi="pt-BR"/>
      </w:rPr>
    </w:lvl>
  </w:abstractNum>
  <w:abstractNum w:abstractNumId="13">
    <w:nsid w:val="796D1F85"/>
    <w:multiLevelType w:val="multilevel"/>
    <w:tmpl w:val="047691EA"/>
    <w:lvl w:ilvl="0">
      <w:start w:val="11"/>
      <w:numFmt w:val="decimal"/>
      <w:lvlText w:val="%1"/>
      <w:lvlJc w:val="left"/>
      <w:pPr>
        <w:ind w:left="638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444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62" w:hanging="610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008" w:hanging="61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16" w:hanging="61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4" w:hanging="61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33" w:hanging="61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41" w:hanging="61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49" w:hanging="610"/>
      </w:pPr>
      <w:rPr>
        <w:rFonts w:hint="default"/>
        <w:lang w:val="pt-BR" w:eastAsia="pt-BR" w:bidi="pt-BR"/>
      </w:rPr>
    </w:lvl>
  </w:abstractNum>
  <w:abstractNum w:abstractNumId="14">
    <w:nsid w:val="7CDF5A6D"/>
    <w:multiLevelType w:val="multilevel"/>
    <w:tmpl w:val="474CC1A8"/>
    <w:lvl w:ilvl="0">
      <w:start w:val="1"/>
      <w:numFmt w:val="decimal"/>
      <w:lvlText w:val="%1."/>
      <w:lvlJc w:val="left"/>
      <w:pPr>
        <w:ind w:left="362" w:hanging="243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62" w:hanging="42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pt-BR" w:eastAsia="pt-BR" w:bidi="pt-BR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90"/>
    <w:rsid w:val="00005E10"/>
    <w:rsid w:val="000A5142"/>
    <w:rsid w:val="000F17B7"/>
    <w:rsid w:val="0014573A"/>
    <w:rsid w:val="00174DD8"/>
    <w:rsid w:val="00183E2B"/>
    <w:rsid w:val="0019583C"/>
    <w:rsid w:val="001A6E13"/>
    <w:rsid w:val="0024287D"/>
    <w:rsid w:val="00250D77"/>
    <w:rsid w:val="00272128"/>
    <w:rsid w:val="00285B0F"/>
    <w:rsid w:val="00293B98"/>
    <w:rsid w:val="002963C5"/>
    <w:rsid w:val="002A669A"/>
    <w:rsid w:val="0031153D"/>
    <w:rsid w:val="00324687"/>
    <w:rsid w:val="00325FDB"/>
    <w:rsid w:val="00333037"/>
    <w:rsid w:val="00337E5E"/>
    <w:rsid w:val="00361A80"/>
    <w:rsid w:val="00376FE7"/>
    <w:rsid w:val="003F2300"/>
    <w:rsid w:val="004551B1"/>
    <w:rsid w:val="00460F6E"/>
    <w:rsid w:val="00475000"/>
    <w:rsid w:val="004B7490"/>
    <w:rsid w:val="004D5E28"/>
    <w:rsid w:val="004E6F1A"/>
    <w:rsid w:val="004F0CCC"/>
    <w:rsid w:val="0051503C"/>
    <w:rsid w:val="00550CBD"/>
    <w:rsid w:val="00620A16"/>
    <w:rsid w:val="00627062"/>
    <w:rsid w:val="006310D3"/>
    <w:rsid w:val="00665B6C"/>
    <w:rsid w:val="00675E17"/>
    <w:rsid w:val="00690464"/>
    <w:rsid w:val="006B6E85"/>
    <w:rsid w:val="007742DC"/>
    <w:rsid w:val="007746AB"/>
    <w:rsid w:val="007D47AD"/>
    <w:rsid w:val="00820235"/>
    <w:rsid w:val="00857189"/>
    <w:rsid w:val="00865482"/>
    <w:rsid w:val="008727BD"/>
    <w:rsid w:val="00882A9C"/>
    <w:rsid w:val="00887392"/>
    <w:rsid w:val="008B4F8A"/>
    <w:rsid w:val="00916D41"/>
    <w:rsid w:val="00931218"/>
    <w:rsid w:val="0093359B"/>
    <w:rsid w:val="00936E2A"/>
    <w:rsid w:val="00951411"/>
    <w:rsid w:val="009D125C"/>
    <w:rsid w:val="009E4171"/>
    <w:rsid w:val="009F2566"/>
    <w:rsid w:val="009F3A4E"/>
    <w:rsid w:val="009F7BB0"/>
    <w:rsid w:val="00A15421"/>
    <w:rsid w:val="00A51A96"/>
    <w:rsid w:val="00A9616B"/>
    <w:rsid w:val="00AC630C"/>
    <w:rsid w:val="00AC7CB0"/>
    <w:rsid w:val="00AE4A83"/>
    <w:rsid w:val="00B015F6"/>
    <w:rsid w:val="00B23999"/>
    <w:rsid w:val="00B41D4A"/>
    <w:rsid w:val="00B56F50"/>
    <w:rsid w:val="00B60722"/>
    <w:rsid w:val="00BC543D"/>
    <w:rsid w:val="00BD1E39"/>
    <w:rsid w:val="00C72DE4"/>
    <w:rsid w:val="00CE6EB6"/>
    <w:rsid w:val="00CF458E"/>
    <w:rsid w:val="00CF5C6E"/>
    <w:rsid w:val="00CF5DE2"/>
    <w:rsid w:val="00D30C75"/>
    <w:rsid w:val="00D51B35"/>
    <w:rsid w:val="00D70A0B"/>
    <w:rsid w:val="00DB56B7"/>
    <w:rsid w:val="00DD6176"/>
    <w:rsid w:val="00E06D59"/>
    <w:rsid w:val="00E47F88"/>
    <w:rsid w:val="00E645AB"/>
    <w:rsid w:val="00ED7C8D"/>
    <w:rsid w:val="00EE7EEC"/>
    <w:rsid w:val="00F043DF"/>
    <w:rsid w:val="00FC7DAA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59B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6904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46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904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464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59B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6904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46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904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464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001/2011,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001/2011,</dc:title>
  <dc:creator>LAINE</dc:creator>
  <cp:lastModifiedBy>CERNIC</cp:lastModifiedBy>
  <cp:revision>3</cp:revision>
  <cp:lastPrinted>2020-01-30T17:51:00Z</cp:lastPrinted>
  <dcterms:created xsi:type="dcterms:W3CDTF">2020-02-18T14:07:00Z</dcterms:created>
  <dcterms:modified xsi:type="dcterms:W3CDTF">2020-02-18T14:08:00Z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2018-04-18T00:00:00Z</vt:filetime>
  </property>
</Properties>
</file>